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50"/>
        <w:tblW w:w="10490" w:type="dxa"/>
        <w:tblLook w:val="04A0" w:firstRow="1" w:lastRow="0" w:firstColumn="1" w:lastColumn="0" w:noHBand="0" w:noVBand="1"/>
      </w:tblPr>
      <w:tblGrid>
        <w:gridCol w:w="4678"/>
        <w:gridCol w:w="5812"/>
      </w:tblGrid>
      <w:tr w:rsidR="009666C4" w:rsidRPr="00A9316C" w:rsidTr="009666C4">
        <w:tc>
          <w:tcPr>
            <w:tcW w:w="4678" w:type="dxa"/>
          </w:tcPr>
          <w:p w:rsidR="009666C4" w:rsidRPr="00A9316C" w:rsidRDefault="009666C4" w:rsidP="009666C4">
            <w:pPr>
              <w:pStyle w:val="NoSpacing"/>
              <w:jc w:val="center"/>
              <w:rPr>
                <w:color w:val="000000"/>
                <w:sz w:val="26"/>
                <w:szCs w:val="26"/>
              </w:rPr>
            </w:pPr>
            <w:r w:rsidRPr="00A9316C">
              <w:rPr>
                <w:color w:val="000000"/>
                <w:sz w:val="26"/>
                <w:szCs w:val="26"/>
              </w:rPr>
              <w:t>ỦY BAN NHÂN DÂN QUẬN 8</w:t>
            </w:r>
          </w:p>
          <w:p w:rsidR="009666C4" w:rsidRPr="00A9316C" w:rsidRDefault="009666C4" w:rsidP="009666C4">
            <w:pPr>
              <w:pStyle w:val="NoSpacing"/>
              <w:jc w:val="center"/>
              <w:rPr>
                <w:b/>
                <w:color w:val="000000"/>
                <w:szCs w:val="28"/>
              </w:rPr>
            </w:pPr>
            <w:r w:rsidRPr="00A9316C">
              <w:rPr>
                <w:b/>
                <w:color w:val="000000"/>
                <w:szCs w:val="28"/>
              </w:rPr>
              <w:t>PHÒNG GIÁO DỤC VÀ ĐÀO TẠO</w:t>
            </w:r>
          </w:p>
          <w:p w:rsidR="009666C4" w:rsidRPr="00A9316C" w:rsidRDefault="00FD5E87" w:rsidP="009666C4">
            <w:pPr>
              <w:pStyle w:val="NoSpacing"/>
              <w:jc w:val="center"/>
              <w:rPr>
                <w:b/>
                <w:color w:val="000000"/>
                <w:szCs w:val="28"/>
              </w:rPr>
            </w:pPr>
            <w:r w:rsidRPr="00A9316C">
              <w:rPr>
                <w:b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D67A6C" wp14:editId="5A235F6B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42545</wp:posOffset>
                      </wp:positionV>
                      <wp:extent cx="1057275" cy="0"/>
                      <wp:effectExtent l="0" t="0" r="952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7.45pt;margin-top:3.35pt;width: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"/>
                  </w:pict>
                </mc:Fallback>
              </mc:AlternateContent>
            </w:r>
          </w:p>
          <w:p w:rsidR="009666C4" w:rsidRPr="00A9316C" w:rsidRDefault="009666C4" w:rsidP="00634A8B">
            <w:pPr>
              <w:pStyle w:val="NoSpacing"/>
              <w:jc w:val="center"/>
              <w:rPr>
                <w:color w:val="000000"/>
                <w:szCs w:val="28"/>
              </w:rPr>
            </w:pPr>
            <w:r w:rsidRPr="00A9316C">
              <w:rPr>
                <w:color w:val="000000"/>
                <w:szCs w:val="28"/>
              </w:rPr>
              <w:t>Số</w:t>
            </w:r>
            <w:r w:rsidR="00382A14">
              <w:rPr>
                <w:color w:val="000000"/>
                <w:szCs w:val="28"/>
              </w:rPr>
              <w:t xml:space="preserve">: </w:t>
            </w:r>
            <w:r w:rsidR="00634A8B">
              <w:rPr>
                <w:color w:val="000000"/>
                <w:szCs w:val="28"/>
              </w:rPr>
              <w:t>43</w:t>
            </w:r>
            <w:r w:rsidR="003C5AC7">
              <w:rPr>
                <w:color w:val="000000"/>
                <w:szCs w:val="28"/>
              </w:rPr>
              <w:t xml:space="preserve"> </w:t>
            </w:r>
            <w:r w:rsidRPr="00A9316C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TB-</w:t>
            </w:r>
            <w:r w:rsidRPr="00A9316C">
              <w:rPr>
                <w:color w:val="000000"/>
                <w:szCs w:val="28"/>
              </w:rPr>
              <w:t>GDĐT</w:t>
            </w:r>
          </w:p>
        </w:tc>
        <w:tc>
          <w:tcPr>
            <w:tcW w:w="5812" w:type="dxa"/>
          </w:tcPr>
          <w:p w:rsidR="009666C4" w:rsidRPr="00A9316C" w:rsidRDefault="009666C4" w:rsidP="009666C4">
            <w:pPr>
              <w:pStyle w:val="NoSpacing"/>
              <w:rPr>
                <w:b/>
                <w:color w:val="000000"/>
                <w:sz w:val="26"/>
                <w:szCs w:val="26"/>
              </w:rPr>
            </w:pPr>
            <w:r w:rsidRPr="00A9316C">
              <w:rPr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:rsidR="009666C4" w:rsidRPr="00A9316C" w:rsidRDefault="009666C4" w:rsidP="009666C4">
            <w:pPr>
              <w:pStyle w:val="NoSpacing"/>
              <w:jc w:val="center"/>
              <w:rPr>
                <w:b/>
                <w:color w:val="000000"/>
                <w:szCs w:val="28"/>
              </w:rPr>
            </w:pPr>
            <w:r w:rsidRPr="00A9316C">
              <w:rPr>
                <w:b/>
                <w:color w:val="000000"/>
                <w:szCs w:val="28"/>
              </w:rPr>
              <w:t>Độc lập – Tự do – Hạnh phúc</w:t>
            </w:r>
          </w:p>
          <w:p w:rsidR="009666C4" w:rsidRPr="00A9316C" w:rsidRDefault="009666C4" w:rsidP="009666C4">
            <w:pPr>
              <w:pStyle w:val="NoSpacing"/>
              <w:jc w:val="center"/>
              <w:rPr>
                <w:b/>
                <w:color w:val="000000"/>
                <w:szCs w:val="28"/>
              </w:rPr>
            </w:pPr>
            <w:r w:rsidRPr="00A9316C">
              <w:rPr>
                <w:b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8F7D15" wp14:editId="7BBE8A8F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49530</wp:posOffset>
                      </wp:positionV>
                      <wp:extent cx="2186305" cy="0"/>
                      <wp:effectExtent l="7620" t="11430" r="6350" b="762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6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 xmlns:w15="http://schemas.microsoft.com/office/word/2012/wordml">
                  <w:pict>
                    <v:shape w14:anchorId="4F2ABEE8" id="Straight Arrow Connector 1" o:spid="_x0000_s1026" type="#_x0000_t32" style="position:absolute;margin-left:52.95pt;margin-top:3.9pt;width:172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"/>
                  </w:pict>
                </mc:Fallback>
              </mc:AlternateContent>
            </w:r>
          </w:p>
          <w:p w:rsidR="009666C4" w:rsidRPr="00A9316C" w:rsidRDefault="009666C4" w:rsidP="00634A8B">
            <w:pPr>
              <w:pStyle w:val="NoSpacing"/>
              <w:jc w:val="center"/>
              <w:rPr>
                <w:i/>
                <w:color w:val="000000"/>
                <w:szCs w:val="28"/>
              </w:rPr>
            </w:pPr>
            <w:r w:rsidRPr="00A9316C">
              <w:rPr>
                <w:i/>
                <w:color w:val="000000"/>
                <w:szCs w:val="28"/>
              </w:rPr>
              <w:t>Quậ</w:t>
            </w:r>
            <w:r w:rsidR="00382A14">
              <w:rPr>
                <w:i/>
                <w:color w:val="000000"/>
                <w:szCs w:val="28"/>
              </w:rPr>
              <w:t xml:space="preserve">n 8, ngày </w:t>
            </w:r>
            <w:r w:rsidR="00634A8B">
              <w:rPr>
                <w:i/>
                <w:color w:val="000000"/>
                <w:szCs w:val="28"/>
              </w:rPr>
              <w:t>09</w:t>
            </w:r>
            <w:bookmarkStart w:id="0" w:name="_GoBack"/>
            <w:bookmarkEnd w:id="0"/>
            <w:r w:rsidR="007918C5">
              <w:rPr>
                <w:i/>
                <w:color w:val="000000"/>
                <w:szCs w:val="28"/>
              </w:rPr>
              <w:t xml:space="preserve"> tháng 6</w:t>
            </w:r>
            <w:r w:rsidR="007D16E7">
              <w:rPr>
                <w:i/>
                <w:color w:val="000000"/>
                <w:szCs w:val="28"/>
              </w:rPr>
              <w:t xml:space="preserve"> </w:t>
            </w:r>
            <w:r w:rsidR="004223D6">
              <w:rPr>
                <w:i/>
                <w:color w:val="000000"/>
                <w:szCs w:val="28"/>
              </w:rPr>
              <w:t>năm 2017</w:t>
            </w:r>
          </w:p>
        </w:tc>
      </w:tr>
    </w:tbl>
    <w:p w:rsidR="009666C4" w:rsidRDefault="009666C4"/>
    <w:p w:rsidR="00EB50A1" w:rsidRDefault="003E1FE6" w:rsidP="004E1475">
      <w:pPr>
        <w:spacing w:after="0" w:line="240" w:lineRule="auto"/>
        <w:jc w:val="center"/>
        <w:rPr>
          <w:b/>
        </w:rPr>
      </w:pPr>
      <w:r>
        <w:rPr>
          <w:b/>
        </w:rPr>
        <w:t xml:space="preserve">THÔNG BÁO </w:t>
      </w:r>
    </w:p>
    <w:p w:rsidR="009666C4" w:rsidRDefault="009666C4" w:rsidP="00382A14">
      <w:pPr>
        <w:spacing w:after="0" w:line="240" w:lineRule="auto"/>
        <w:jc w:val="center"/>
        <w:rPr>
          <w:b/>
        </w:rPr>
      </w:pPr>
      <w:r>
        <w:rPr>
          <w:b/>
        </w:rPr>
        <w:t xml:space="preserve">Về </w:t>
      </w:r>
      <w:r w:rsidR="007918C5">
        <w:rPr>
          <w:b/>
        </w:rPr>
        <w:t xml:space="preserve">việc tham dự lễ Tổng kết </w:t>
      </w:r>
      <w:r>
        <w:rPr>
          <w:b/>
        </w:rPr>
        <w:t>cuộ</w:t>
      </w:r>
      <w:r w:rsidR="00382A14">
        <w:rPr>
          <w:b/>
        </w:rPr>
        <w:t xml:space="preserve">c thi </w:t>
      </w:r>
      <w:r w:rsidR="003E1FE6">
        <w:rPr>
          <w:b/>
        </w:rPr>
        <w:t>“</w:t>
      </w:r>
      <w:r w:rsidR="004223D6">
        <w:rPr>
          <w:b/>
        </w:rPr>
        <w:t>Lập trình với Kodu</w:t>
      </w:r>
      <w:r w:rsidR="00424B2B">
        <w:rPr>
          <w:b/>
        </w:rPr>
        <w:t>”</w:t>
      </w:r>
    </w:p>
    <w:p w:rsidR="009666C4" w:rsidRDefault="00FD5E87" w:rsidP="00A05A4E">
      <w:pPr>
        <w:spacing w:before="120" w:after="0" w:line="240" w:lineRule="auto"/>
        <w:ind w:firstLine="720"/>
        <w:jc w:val="both"/>
      </w:pPr>
      <w:r w:rsidRPr="00A9316C">
        <w:rPr>
          <w:b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C9487" wp14:editId="343AA75B">
                <wp:simplePos x="0" y="0"/>
                <wp:positionH relativeFrom="column">
                  <wp:posOffset>2457450</wp:posOffset>
                </wp:positionH>
                <wp:positionV relativeFrom="paragraph">
                  <wp:posOffset>24765</wp:posOffset>
                </wp:positionV>
                <wp:extent cx="1057275" cy="0"/>
                <wp:effectExtent l="0" t="0" r="952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93.5pt;margin-top:1.95pt;width:83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"/>
            </w:pict>
          </mc:Fallback>
        </mc:AlternateContent>
      </w:r>
      <w:r w:rsidR="009666C4">
        <w:t xml:space="preserve">Phòng Giáo dục và Đào tạo Quận 8 thông báo đến các đơn vị </w:t>
      </w:r>
      <w:r w:rsidR="007918C5">
        <w:t>tham dự lễ</w:t>
      </w:r>
      <w:r w:rsidR="00A05A4E">
        <w:t xml:space="preserve"> </w:t>
      </w:r>
      <w:r w:rsidR="007918C5">
        <w:t xml:space="preserve">tổng kết </w:t>
      </w:r>
      <w:r w:rsidR="00A05A4E">
        <w:t xml:space="preserve">cuộc thi “Lập trình với Kodu” </w:t>
      </w:r>
      <w:r w:rsidR="009666C4">
        <w:t>cụ thể như sau:</w:t>
      </w:r>
    </w:p>
    <w:p w:rsidR="00592FAE" w:rsidRPr="00A05A4E" w:rsidRDefault="007918C5" w:rsidP="008B7EF8">
      <w:pPr>
        <w:pStyle w:val="ListParagraph"/>
        <w:numPr>
          <w:ilvl w:val="0"/>
          <w:numId w:val="8"/>
        </w:numPr>
        <w:tabs>
          <w:tab w:val="left" w:pos="993"/>
        </w:tabs>
        <w:spacing w:before="120" w:after="120" w:line="240" w:lineRule="auto"/>
        <w:ind w:left="0" w:firstLine="720"/>
        <w:contextualSpacing w:val="0"/>
        <w:jc w:val="both"/>
        <w:rPr>
          <w:b/>
        </w:rPr>
      </w:pPr>
      <w:r>
        <w:rPr>
          <w:b/>
        </w:rPr>
        <w:t xml:space="preserve">Thời gian: </w:t>
      </w:r>
      <w:r w:rsidRPr="008D4C4A">
        <w:t>13g15 ngày 13/6/2017 (Thứ ba)</w:t>
      </w:r>
      <w:r w:rsidRPr="008D4C4A">
        <w:tab/>
      </w:r>
    </w:p>
    <w:p w:rsidR="00A05A4E" w:rsidRPr="008D4C4A" w:rsidRDefault="007918C5" w:rsidP="008B7EF8">
      <w:pPr>
        <w:pStyle w:val="ListParagraph"/>
        <w:numPr>
          <w:ilvl w:val="0"/>
          <w:numId w:val="8"/>
        </w:numPr>
        <w:tabs>
          <w:tab w:val="left" w:pos="993"/>
        </w:tabs>
        <w:spacing w:before="120" w:after="120" w:line="240" w:lineRule="auto"/>
        <w:ind w:left="0" w:firstLine="720"/>
        <w:contextualSpacing w:val="0"/>
        <w:jc w:val="both"/>
        <w:rPr>
          <w:b/>
        </w:rPr>
      </w:pPr>
      <w:r>
        <w:rPr>
          <w:b/>
        </w:rPr>
        <w:t>Địa điểm</w:t>
      </w:r>
      <w:r w:rsidR="00A05A4E" w:rsidRPr="007918C5">
        <w:rPr>
          <w:b/>
        </w:rPr>
        <w:t>:</w:t>
      </w:r>
      <w:r>
        <w:rPr>
          <w:b/>
        </w:rPr>
        <w:t xml:space="preserve"> </w:t>
      </w:r>
      <w:r w:rsidRPr="008D4C4A">
        <w:t>THCS Hồng Bàng – 132 Hồng Bàng, Phường 12 Quận 5</w:t>
      </w:r>
      <w:r w:rsidR="008D4C4A" w:rsidRPr="008D4C4A">
        <w:t>.</w:t>
      </w:r>
    </w:p>
    <w:p w:rsidR="008D4C4A" w:rsidRDefault="00BA4672" w:rsidP="008B7EF8">
      <w:pPr>
        <w:pStyle w:val="ListParagraph"/>
        <w:numPr>
          <w:ilvl w:val="0"/>
          <w:numId w:val="8"/>
        </w:numPr>
        <w:tabs>
          <w:tab w:val="left" w:pos="993"/>
        </w:tabs>
        <w:spacing w:before="120" w:after="120" w:line="240" w:lineRule="auto"/>
        <w:ind w:left="0" w:firstLine="720"/>
        <w:contextualSpacing w:val="0"/>
        <w:jc w:val="both"/>
        <w:rPr>
          <w:b/>
        </w:rPr>
      </w:pPr>
      <w:r>
        <w:rPr>
          <w:b/>
        </w:rPr>
        <w:t>Thành phần tham dự:</w:t>
      </w:r>
    </w:p>
    <w:p w:rsidR="00481177" w:rsidRPr="00481177" w:rsidRDefault="008B7EF8" w:rsidP="008B7EF8">
      <w:pPr>
        <w:pStyle w:val="ListParagraph"/>
        <w:numPr>
          <w:ilvl w:val="0"/>
          <w:numId w:val="11"/>
        </w:numPr>
        <w:tabs>
          <w:tab w:val="left" w:pos="993"/>
        </w:tabs>
        <w:spacing w:before="120" w:after="120" w:line="240" w:lineRule="auto"/>
        <w:contextualSpacing w:val="0"/>
        <w:jc w:val="both"/>
        <w:rPr>
          <w:b/>
          <w:i/>
        </w:rPr>
      </w:pPr>
      <w:r>
        <w:rPr>
          <w:b/>
          <w:i/>
        </w:rPr>
        <w:t>Các</w:t>
      </w:r>
      <w:r w:rsidR="00481177" w:rsidRPr="00481177">
        <w:rPr>
          <w:b/>
          <w:i/>
        </w:rPr>
        <w:t xml:space="preserve"> đơn vị cử học sinh tham d</w:t>
      </w:r>
      <w:r>
        <w:rPr>
          <w:b/>
          <w:i/>
        </w:rPr>
        <w:t>ự</w:t>
      </w:r>
      <w:r w:rsidR="00481177" w:rsidRPr="00481177">
        <w:rPr>
          <w:b/>
          <w:i/>
        </w:rPr>
        <w:t xml:space="preserve"> số lượng cụ thể như sau:</w:t>
      </w:r>
    </w:p>
    <w:p w:rsidR="00F71ED6" w:rsidRPr="00C14397" w:rsidRDefault="002F6F65" w:rsidP="008B7EF8">
      <w:pPr>
        <w:pStyle w:val="ListParagraph"/>
        <w:tabs>
          <w:tab w:val="left" w:pos="993"/>
        </w:tabs>
        <w:spacing w:before="120" w:after="120" w:line="240" w:lineRule="auto"/>
        <w:ind w:left="1080"/>
        <w:contextualSpacing w:val="0"/>
        <w:jc w:val="both"/>
      </w:pPr>
      <w:r>
        <w:t xml:space="preserve">+ </w:t>
      </w:r>
      <w:r w:rsidR="00F71ED6" w:rsidRPr="00C14397">
        <w:t>THCS Tùng Thiệ</w:t>
      </w:r>
      <w:r w:rsidR="00D258EA">
        <w:t>n Vương: 15</w:t>
      </w:r>
      <w:r w:rsidR="00F71ED6" w:rsidRPr="00C14397">
        <w:t xml:space="preserve"> học sinh.</w:t>
      </w:r>
    </w:p>
    <w:p w:rsidR="00F71ED6" w:rsidRPr="00C14397" w:rsidRDefault="002F6F65" w:rsidP="008B7EF8">
      <w:pPr>
        <w:pStyle w:val="ListParagraph"/>
        <w:tabs>
          <w:tab w:val="left" w:pos="993"/>
        </w:tabs>
        <w:spacing w:before="120" w:after="120" w:line="240" w:lineRule="auto"/>
        <w:ind w:left="1080"/>
        <w:contextualSpacing w:val="0"/>
        <w:jc w:val="both"/>
      </w:pPr>
      <w:r>
        <w:t xml:space="preserve">+ </w:t>
      </w:r>
      <w:r w:rsidR="00D258EA">
        <w:t>THCS Bình Đông: 1</w:t>
      </w:r>
      <w:r w:rsidR="00F71ED6" w:rsidRPr="00C14397">
        <w:t xml:space="preserve">0 </w:t>
      </w:r>
      <w:r w:rsidR="00F71ED6" w:rsidRPr="00C14397">
        <w:t>học sinh.</w:t>
      </w:r>
    </w:p>
    <w:p w:rsidR="00F71ED6" w:rsidRPr="00C14397" w:rsidRDefault="002F6F65" w:rsidP="008B7EF8">
      <w:pPr>
        <w:pStyle w:val="ListParagraph"/>
        <w:tabs>
          <w:tab w:val="left" w:pos="993"/>
        </w:tabs>
        <w:spacing w:before="120" w:after="120" w:line="240" w:lineRule="auto"/>
        <w:ind w:left="1080"/>
        <w:contextualSpacing w:val="0"/>
        <w:jc w:val="both"/>
      </w:pPr>
      <w:r>
        <w:t xml:space="preserve">+ </w:t>
      </w:r>
      <w:r w:rsidR="00F71ED6" w:rsidRPr="00C14397">
        <w:t xml:space="preserve">THCS Trần Danh Ninh: </w:t>
      </w:r>
      <w:r w:rsidR="00D258EA">
        <w:t>10</w:t>
      </w:r>
      <w:r w:rsidR="00F71ED6" w:rsidRPr="00C14397">
        <w:t xml:space="preserve"> </w:t>
      </w:r>
      <w:r w:rsidR="00F71ED6" w:rsidRPr="00C14397">
        <w:t>học sinh.</w:t>
      </w:r>
    </w:p>
    <w:p w:rsidR="00F71ED6" w:rsidRPr="00C14397" w:rsidRDefault="002F6F65" w:rsidP="008B7EF8">
      <w:pPr>
        <w:pStyle w:val="ListParagraph"/>
        <w:tabs>
          <w:tab w:val="left" w:pos="993"/>
        </w:tabs>
        <w:spacing w:before="120" w:after="120" w:line="240" w:lineRule="auto"/>
        <w:ind w:left="1080"/>
        <w:contextualSpacing w:val="0"/>
        <w:jc w:val="both"/>
      </w:pPr>
      <w:r>
        <w:t xml:space="preserve">+ </w:t>
      </w:r>
      <w:r w:rsidR="00F71ED6" w:rsidRPr="00C14397">
        <w:t xml:space="preserve">THCS Phan Đăng Lưu: </w:t>
      </w:r>
      <w:r w:rsidR="00D258EA">
        <w:t>1</w:t>
      </w:r>
      <w:r w:rsidR="00C14397" w:rsidRPr="00C14397">
        <w:t>0 học sinh.</w:t>
      </w:r>
    </w:p>
    <w:p w:rsidR="00C14397" w:rsidRPr="00C14397" w:rsidRDefault="002F6F65" w:rsidP="008B7EF8">
      <w:pPr>
        <w:pStyle w:val="ListParagraph"/>
        <w:tabs>
          <w:tab w:val="left" w:pos="993"/>
        </w:tabs>
        <w:spacing w:before="120" w:after="120" w:line="240" w:lineRule="auto"/>
        <w:ind w:left="1080"/>
        <w:contextualSpacing w:val="0"/>
        <w:jc w:val="both"/>
      </w:pPr>
      <w:r>
        <w:t xml:space="preserve">+ </w:t>
      </w:r>
      <w:r w:rsidR="00C14397" w:rsidRPr="00C14397">
        <w:t xml:space="preserve">THCS Lý Thánh Tông: </w:t>
      </w:r>
      <w:r w:rsidR="00D258EA">
        <w:t>1</w:t>
      </w:r>
      <w:r w:rsidR="00C14397" w:rsidRPr="00C14397">
        <w:t>0 học sinh.</w:t>
      </w:r>
    </w:p>
    <w:p w:rsidR="00C14397" w:rsidRPr="00C14397" w:rsidRDefault="002F6F65" w:rsidP="008B7EF8">
      <w:pPr>
        <w:pStyle w:val="ListParagraph"/>
        <w:tabs>
          <w:tab w:val="left" w:pos="993"/>
        </w:tabs>
        <w:spacing w:before="120" w:after="120" w:line="240" w:lineRule="auto"/>
        <w:ind w:left="1080"/>
        <w:contextualSpacing w:val="0"/>
        <w:jc w:val="both"/>
      </w:pPr>
      <w:r>
        <w:t xml:space="preserve">+ </w:t>
      </w:r>
      <w:r w:rsidR="00C14397" w:rsidRPr="00C14397">
        <w:t xml:space="preserve">THCS Chánh Hưng: </w:t>
      </w:r>
      <w:r w:rsidR="00D258EA">
        <w:t>15</w:t>
      </w:r>
      <w:r w:rsidR="00C14397" w:rsidRPr="00C14397">
        <w:t xml:space="preserve"> học sinh.</w:t>
      </w:r>
    </w:p>
    <w:p w:rsidR="00C14397" w:rsidRPr="00C14397" w:rsidRDefault="002F6F65" w:rsidP="008B7EF8">
      <w:pPr>
        <w:pStyle w:val="ListParagraph"/>
        <w:tabs>
          <w:tab w:val="left" w:pos="993"/>
        </w:tabs>
        <w:spacing w:before="120" w:after="120" w:line="240" w:lineRule="auto"/>
        <w:ind w:left="1080"/>
        <w:contextualSpacing w:val="0"/>
        <w:jc w:val="both"/>
      </w:pPr>
      <w:r>
        <w:t xml:space="preserve">+ </w:t>
      </w:r>
      <w:r w:rsidR="00C14397" w:rsidRPr="00C14397">
        <w:t xml:space="preserve">THCS Bình An: </w:t>
      </w:r>
      <w:r w:rsidR="00D258EA">
        <w:t>1</w:t>
      </w:r>
      <w:r w:rsidR="00C14397" w:rsidRPr="00C14397">
        <w:t>0 học sinh.</w:t>
      </w:r>
    </w:p>
    <w:p w:rsidR="00C14397" w:rsidRDefault="002F6F65" w:rsidP="008B7EF8">
      <w:pPr>
        <w:pStyle w:val="ListParagraph"/>
        <w:tabs>
          <w:tab w:val="left" w:pos="993"/>
        </w:tabs>
        <w:spacing w:before="120" w:after="120" w:line="240" w:lineRule="auto"/>
        <w:ind w:left="1080"/>
        <w:contextualSpacing w:val="0"/>
        <w:jc w:val="both"/>
      </w:pPr>
      <w:r>
        <w:t xml:space="preserve">+ </w:t>
      </w:r>
      <w:r w:rsidR="00C14397" w:rsidRPr="00C14397">
        <w:t xml:space="preserve">THCS Dương Bá Trạc: </w:t>
      </w:r>
      <w:r w:rsidR="00D258EA">
        <w:t>1</w:t>
      </w:r>
      <w:r w:rsidR="00C14397" w:rsidRPr="00C14397">
        <w:t>0 học sinh.</w:t>
      </w:r>
    </w:p>
    <w:p w:rsidR="00481177" w:rsidRDefault="00481177" w:rsidP="008B7EF8">
      <w:pPr>
        <w:pStyle w:val="ListParagraph"/>
        <w:numPr>
          <w:ilvl w:val="0"/>
          <w:numId w:val="11"/>
        </w:numPr>
        <w:tabs>
          <w:tab w:val="left" w:pos="993"/>
        </w:tabs>
        <w:spacing w:before="120" w:after="120" w:line="240" w:lineRule="auto"/>
        <w:contextualSpacing w:val="0"/>
        <w:jc w:val="both"/>
        <w:rPr>
          <w:b/>
          <w:i/>
        </w:rPr>
      </w:pPr>
      <w:r>
        <w:rPr>
          <w:b/>
          <w:i/>
        </w:rPr>
        <w:t>Đ</w:t>
      </w:r>
      <w:r w:rsidRPr="009847BD">
        <w:rPr>
          <w:b/>
          <w:i/>
        </w:rPr>
        <w:t>ơn vị đạt giải tập thể</w:t>
      </w:r>
      <w:r w:rsidR="004C3987">
        <w:rPr>
          <w:b/>
          <w:i/>
        </w:rPr>
        <w:t xml:space="preserve"> tích cực</w:t>
      </w:r>
      <w:r w:rsidRPr="009847BD">
        <w:rPr>
          <w:b/>
          <w:i/>
        </w:rPr>
        <w:t>:</w:t>
      </w:r>
    </w:p>
    <w:p w:rsidR="00481177" w:rsidRPr="00C14397" w:rsidRDefault="00481177" w:rsidP="008B7EF8">
      <w:pPr>
        <w:pStyle w:val="ListParagraph"/>
        <w:tabs>
          <w:tab w:val="left" w:pos="993"/>
        </w:tabs>
        <w:spacing w:before="120" w:after="120" w:line="240" w:lineRule="auto"/>
        <w:ind w:left="1080"/>
        <w:contextualSpacing w:val="0"/>
        <w:jc w:val="both"/>
      </w:pPr>
      <w:r>
        <w:t xml:space="preserve">+ </w:t>
      </w:r>
      <w:r w:rsidRPr="00C14397">
        <w:t>THCS Phan Đăng Lưu</w:t>
      </w:r>
      <w:r>
        <w:t>.</w:t>
      </w:r>
    </w:p>
    <w:p w:rsidR="00481177" w:rsidRPr="00C14397" w:rsidRDefault="00481177" w:rsidP="008B7EF8">
      <w:pPr>
        <w:pStyle w:val="ListParagraph"/>
        <w:tabs>
          <w:tab w:val="left" w:pos="993"/>
        </w:tabs>
        <w:spacing w:before="120" w:after="120" w:line="240" w:lineRule="auto"/>
        <w:ind w:left="1080"/>
        <w:contextualSpacing w:val="0"/>
        <w:jc w:val="both"/>
      </w:pPr>
      <w:r>
        <w:t xml:space="preserve">+ </w:t>
      </w:r>
      <w:r w:rsidRPr="00C14397">
        <w:t>THCS Lý Thánh Tông</w:t>
      </w:r>
      <w:r>
        <w:t>.</w:t>
      </w:r>
    </w:p>
    <w:p w:rsidR="00481177" w:rsidRPr="00C14397" w:rsidRDefault="00481177" w:rsidP="008B7EF8">
      <w:pPr>
        <w:pStyle w:val="ListParagraph"/>
        <w:tabs>
          <w:tab w:val="left" w:pos="993"/>
        </w:tabs>
        <w:spacing w:before="120" w:after="120" w:line="240" w:lineRule="auto"/>
        <w:ind w:left="1080"/>
        <w:contextualSpacing w:val="0"/>
        <w:jc w:val="both"/>
      </w:pPr>
      <w:r>
        <w:t xml:space="preserve">+ </w:t>
      </w:r>
      <w:r w:rsidRPr="00C14397">
        <w:t>THCS Chánh Hưng</w:t>
      </w:r>
      <w:r>
        <w:t>.</w:t>
      </w:r>
    </w:p>
    <w:p w:rsidR="00481177" w:rsidRPr="00C14397" w:rsidRDefault="00481177" w:rsidP="008B7EF8">
      <w:pPr>
        <w:pStyle w:val="ListParagraph"/>
        <w:tabs>
          <w:tab w:val="left" w:pos="993"/>
        </w:tabs>
        <w:spacing w:before="120" w:after="120" w:line="240" w:lineRule="auto"/>
        <w:ind w:left="1080"/>
        <w:contextualSpacing w:val="0"/>
        <w:jc w:val="both"/>
      </w:pPr>
      <w:r>
        <w:t xml:space="preserve">+ </w:t>
      </w:r>
      <w:r w:rsidRPr="00C14397">
        <w:t>THCS Bình An</w:t>
      </w:r>
      <w:r>
        <w:t>.</w:t>
      </w:r>
    </w:p>
    <w:p w:rsidR="00481177" w:rsidRDefault="00481177" w:rsidP="008B7EF8">
      <w:pPr>
        <w:pStyle w:val="ListParagraph"/>
        <w:tabs>
          <w:tab w:val="left" w:pos="993"/>
        </w:tabs>
        <w:spacing w:before="120" w:after="120" w:line="240" w:lineRule="auto"/>
        <w:ind w:left="1080"/>
        <w:contextualSpacing w:val="0"/>
        <w:jc w:val="both"/>
      </w:pPr>
      <w:r>
        <w:t xml:space="preserve">+ </w:t>
      </w:r>
      <w:r w:rsidRPr="00C14397">
        <w:t>THCS Dương Bá Trạc.</w:t>
      </w:r>
    </w:p>
    <w:p w:rsidR="00434D6C" w:rsidRPr="009847BD" w:rsidRDefault="00434D6C" w:rsidP="008B7EF8">
      <w:pPr>
        <w:pStyle w:val="ListParagraph"/>
        <w:numPr>
          <w:ilvl w:val="0"/>
          <w:numId w:val="11"/>
        </w:numPr>
        <w:tabs>
          <w:tab w:val="left" w:pos="993"/>
        </w:tabs>
        <w:spacing w:before="120" w:after="120" w:line="240" w:lineRule="auto"/>
        <w:contextualSpacing w:val="0"/>
        <w:jc w:val="both"/>
        <w:rPr>
          <w:b/>
          <w:i/>
        </w:rPr>
      </w:pPr>
      <w:r w:rsidRPr="009847BD">
        <w:rPr>
          <w:b/>
          <w:i/>
        </w:rPr>
        <w:t>Giáo viên đạt giải cuộc thi</w:t>
      </w:r>
      <w:r w:rsidR="00A074D9" w:rsidRPr="009847BD">
        <w:rPr>
          <w:b/>
          <w:i/>
        </w:rPr>
        <w:t>:</w:t>
      </w:r>
    </w:p>
    <w:p w:rsidR="00A074D9" w:rsidRDefault="00A074D9" w:rsidP="008B7EF8">
      <w:pPr>
        <w:pStyle w:val="ListParagraph"/>
        <w:tabs>
          <w:tab w:val="left" w:pos="993"/>
        </w:tabs>
        <w:spacing w:before="120" w:after="120" w:line="240" w:lineRule="auto"/>
        <w:ind w:left="1080"/>
        <w:contextualSpacing w:val="0"/>
        <w:jc w:val="both"/>
      </w:pPr>
      <w:r>
        <w:t>+ Ông Lê Minh – Giáo viên trường THCS Phan Đăng Lưu.</w:t>
      </w:r>
    </w:p>
    <w:p w:rsidR="00A074D9" w:rsidRDefault="00A074D9" w:rsidP="008B7EF8">
      <w:pPr>
        <w:pStyle w:val="ListParagraph"/>
        <w:tabs>
          <w:tab w:val="left" w:pos="993"/>
        </w:tabs>
        <w:spacing w:before="120" w:after="120" w:line="240" w:lineRule="auto"/>
        <w:ind w:left="1080"/>
        <w:contextualSpacing w:val="0"/>
        <w:jc w:val="both"/>
      </w:pPr>
      <w:r>
        <w:t>+ Ông Nguyễn Đăng Nguyên – Giáo viên trường THCS Lý Thánh Tông.</w:t>
      </w:r>
    </w:p>
    <w:p w:rsidR="00A074D9" w:rsidRDefault="00A074D9" w:rsidP="008B7EF8">
      <w:pPr>
        <w:pStyle w:val="ListParagraph"/>
        <w:tabs>
          <w:tab w:val="left" w:pos="993"/>
        </w:tabs>
        <w:spacing w:before="120" w:after="120" w:line="240" w:lineRule="auto"/>
        <w:ind w:left="1080"/>
        <w:contextualSpacing w:val="0"/>
        <w:jc w:val="both"/>
      </w:pPr>
      <w:r>
        <w:t>+ Bà Nguyễn Thị Tuyết – Giáo viên trường THCS Chánh Hưng</w:t>
      </w:r>
      <w:r w:rsidR="004C3987">
        <w:t>.</w:t>
      </w:r>
    </w:p>
    <w:p w:rsidR="004C3987" w:rsidRPr="00C14397" w:rsidRDefault="004C3987" w:rsidP="008B7EF8">
      <w:pPr>
        <w:pStyle w:val="ListParagraph"/>
        <w:tabs>
          <w:tab w:val="left" w:pos="993"/>
        </w:tabs>
        <w:spacing w:before="120" w:after="120" w:line="240" w:lineRule="auto"/>
        <w:ind w:left="1080"/>
        <w:contextualSpacing w:val="0"/>
        <w:jc w:val="both"/>
      </w:pPr>
    </w:p>
    <w:p w:rsidR="00434D6C" w:rsidRPr="009847BD" w:rsidRDefault="00434D6C" w:rsidP="008B7EF8">
      <w:pPr>
        <w:pStyle w:val="ListParagraph"/>
        <w:numPr>
          <w:ilvl w:val="0"/>
          <w:numId w:val="11"/>
        </w:numPr>
        <w:tabs>
          <w:tab w:val="left" w:pos="993"/>
        </w:tabs>
        <w:spacing w:before="120" w:after="120" w:line="240" w:lineRule="auto"/>
        <w:contextualSpacing w:val="0"/>
        <w:jc w:val="both"/>
        <w:rPr>
          <w:b/>
          <w:i/>
        </w:rPr>
      </w:pPr>
      <w:r w:rsidRPr="009847BD">
        <w:rPr>
          <w:b/>
          <w:i/>
        </w:rPr>
        <w:lastRenderedPageBreak/>
        <w:t>Học sinh đạt giải cuộc thi</w:t>
      </w:r>
      <w:r w:rsidR="00A074D9" w:rsidRPr="009847BD">
        <w:rPr>
          <w:b/>
          <w:i/>
        </w:rPr>
        <w:t>:</w:t>
      </w:r>
    </w:p>
    <w:p w:rsidR="00A074D9" w:rsidRDefault="00A074D9" w:rsidP="008B7EF8">
      <w:pPr>
        <w:pStyle w:val="ListParagraph"/>
        <w:tabs>
          <w:tab w:val="left" w:pos="993"/>
        </w:tabs>
        <w:spacing w:before="120" w:after="120" w:line="240" w:lineRule="auto"/>
        <w:ind w:left="1080"/>
        <w:contextualSpacing w:val="0"/>
        <w:jc w:val="both"/>
      </w:pPr>
      <w:r>
        <w:t>+ Nguyễn Sỹ Tiến – Học sinh trường THCS Tùng Thiện Vương.</w:t>
      </w:r>
    </w:p>
    <w:p w:rsidR="00A074D9" w:rsidRDefault="00A074D9" w:rsidP="008B7EF8">
      <w:pPr>
        <w:pStyle w:val="ListParagraph"/>
        <w:tabs>
          <w:tab w:val="left" w:pos="993"/>
        </w:tabs>
        <w:spacing w:before="120" w:after="120" w:line="240" w:lineRule="auto"/>
        <w:ind w:left="1080"/>
        <w:contextualSpacing w:val="0"/>
        <w:jc w:val="both"/>
      </w:pPr>
      <w:r>
        <w:t xml:space="preserve">+ Trương Huỳnh Ái Vy - </w:t>
      </w:r>
      <w:r>
        <w:t>Học sinh trường THCS Tùng Thiện Vương.</w:t>
      </w:r>
    </w:p>
    <w:p w:rsidR="00A074D9" w:rsidRDefault="00A074D9" w:rsidP="008B7EF8">
      <w:pPr>
        <w:pStyle w:val="ListParagraph"/>
        <w:tabs>
          <w:tab w:val="left" w:pos="993"/>
        </w:tabs>
        <w:spacing w:before="120" w:after="120" w:line="240" w:lineRule="auto"/>
        <w:ind w:left="1080"/>
        <w:contextualSpacing w:val="0"/>
        <w:jc w:val="both"/>
      </w:pPr>
      <w:r>
        <w:t>+ Phan Tấn Hiếu – Học sinh trường THCS Bình Đông.</w:t>
      </w:r>
    </w:p>
    <w:p w:rsidR="00A074D9" w:rsidRDefault="00A074D9" w:rsidP="008B7EF8">
      <w:pPr>
        <w:pStyle w:val="ListParagraph"/>
        <w:tabs>
          <w:tab w:val="left" w:pos="993"/>
        </w:tabs>
        <w:spacing w:before="120" w:after="120" w:line="240" w:lineRule="auto"/>
        <w:ind w:left="1080"/>
        <w:contextualSpacing w:val="0"/>
        <w:jc w:val="both"/>
      </w:pPr>
      <w:r>
        <w:t>+ Nguyễn Hoàng Tiến – Học sinh trường THCS Trần Danh Ninh.</w:t>
      </w:r>
    </w:p>
    <w:p w:rsidR="00317C21" w:rsidRPr="00317C21" w:rsidRDefault="00317C21" w:rsidP="008B7EF8">
      <w:pPr>
        <w:pStyle w:val="ListParagraph"/>
        <w:numPr>
          <w:ilvl w:val="0"/>
          <w:numId w:val="11"/>
        </w:numPr>
        <w:tabs>
          <w:tab w:val="left" w:pos="993"/>
        </w:tabs>
        <w:spacing w:before="120" w:after="120" w:line="240" w:lineRule="auto"/>
        <w:ind w:left="0" w:firstLine="720"/>
        <w:contextualSpacing w:val="0"/>
        <w:jc w:val="both"/>
        <w:rPr>
          <w:b/>
          <w:i/>
        </w:rPr>
      </w:pPr>
      <w:r w:rsidRPr="00317C21">
        <w:rPr>
          <w:b/>
          <w:i/>
        </w:rPr>
        <w:t xml:space="preserve">Cán bộ quản lý </w:t>
      </w:r>
      <w:r>
        <w:rPr>
          <w:b/>
          <w:i/>
        </w:rPr>
        <w:t xml:space="preserve">của </w:t>
      </w:r>
      <w:r w:rsidRPr="00317C21">
        <w:rPr>
          <w:b/>
          <w:i/>
        </w:rPr>
        <w:t>các đơn vị</w:t>
      </w:r>
      <w:r>
        <w:rPr>
          <w:b/>
          <w:i/>
        </w:rPr>
        <w:t xml:space="preserve"> đạt giải tập thể,</w:t>
      </w:r>
      <w:r w:rsidRPr="00317C21">
        <w:rPr>
          <w:b/>
          <w:i/>
        </w:rPr>
        <w:t xml:space="preserve"> </w:t>
      </w:r>
      <w:r>
        <w:rPr>
          <w:b/>
          <w:i/>
        </w:rPr>
        <w:t xml:space="preserve">đơn vị </w:t>
      </w:r>
      <w:r w:rsidRPr="00317C21">
        <w:rPr>
          <w:b/>
          <w:i/>
        </w:rPr>
        <w:t>có giáo viên, học sinh đạt giải cuộ</w:t>
      </w:r>
      <w:r w:rsidR="00190B53">
        <w:rPr>
          <w:b/>
          <w:i/>
        </w:rPr>
        <w:t>c thi</w:t>
      </w:r>
      <w:r w:rsidR="00711B18">
        <w:rPr>
          <w:b/>
          <w:i/>
        </w:rPr>
        <w:t xml:space="preserve"> </w:t>
      </w:r>
      <w:r w:rsidR="00190B53" w:rsidRPr="00711B18">
        <w:rPr>
          <w:b/>
          <w:i/>
          <w:u w:val="single"/>
        </w:rPr>
        <w:t>(Mỗi đơn vị cử 01 cán bộ quản lý).</w:t>
      </w:r>
    </w:p>
    <w:p w:rsidR="00434D6C" w:rsidRPr="00434D6C" w:rsidRDefault="00434D6C" w:rsidP="008B7EF8">
      <w:pPr>
        <w:pStyle w:val="ListParagraph"/>
        <w:spacing w:before="120" w:after="120" w:line="240" w:lineRule="auto"/>
        <w:ind w:left="0" w:firstLine="709"/>
        <w:contextualSpacing w:val="0"/>
        <w:jc w:val="both"/>
        <w:rPr>
          <w:b/>
          <w:i/>
        </w:rPr>
      </w:pPr>
      <w:r w:rsidRPr="00434D6C">
        <w:rPr>
          <w:b/>
          <w:i/>
        </w:rPr>
        <w:t xml:space="preserve">Lưu ý: Các đơn vị gửi </w:t>
      </w:r>
      <w:r w:rsidR="009847BD">
        <w:rPr>
          <w:b/>
          <w:i/>
        </w:rPr>
        <w:t xml:space="preserve">mail </w:t>
      </w:r>
      <w:r w:rsidRPr="00434D6C">
        <w:rPr>
          <w:b/>
          <w:i/>
        </w:rPr>
        <w:t>danh sách</w:t>
      </w:r>
      <w:r w:rsidR="00190B53">
        <w:rPr>
          <w:b/>
          <w:i/>
        </w:rPr>
        <w:t xml:space="preserve"> </w:t>
      </w:r>
      <w:r w:rsidR="00481177">
        <w:rPr>
          <w:b/>
          <w:i/>
        </w:rPr>
        <w:t>cán bộ quản lý,</w:t>
      </w:r>
      <w:r w:rsidRPr="00434D6C">
        <w:rPr>
          <w:b/>
          <w:i/>
        </w:rPr>
        <w:t xml:space="preserve"> học sinh tham dự lễ tổng kết (theo mẫu đính kèm) về Tổ Trung học trướ</w:t>
      </w:r>
      <w:r w:rsidR="00190B53">
        <w:rPr>
          <w:b/>
          <w:i/>
        </w:rPr>
        <w:t>c 10</w:t>
      </w:r>
      <w:r w:rsidRPr="00434D6C">
        <w:rPr>
          <w:b/>
          <w:i/>
        </w:rPr>
        <w:t xml:space="preserve"> giờ 00 ngày 12/6/2017</w:t>
      </w:r>
      <w:r>
        <w:rPr>
          <w:b/>
          <w:i/>
        </w:rPr>
        <w:t>.</w:t>
      </w:r>
    </w:p>
    <w:p w:rsidR="004E1475" w:rsidRDefault="004E1475" w:rsidP="008B7EF8">
      <w:pPr>
        <w:pStyle w:val="ListParagraph"/>
        <w:tabs>
          <w:tab w:val="left" w:pos="993"/>
        </w:tabs>
        <w:spacing w:before="120" w:after="120" w:line="240" w:lineRule="auto"/>
        <w:ind w:left="0" w:firstLine="720"/>
        <w:contextualSpacing w:val="0"/>
        <w:jc w:val="both"/>
      </w:pPr>
      <w:r>
        <w:t xml:space="preserve">Đề nghị Hiệu trưởng các đơn vị </w:t>
      </w:r>
      <w:r w:rsidR="00C14397">
        <w:t>thông báo đến cán bộ quản lý, giáo viên, học</w:t>
      </w:r>
      <w:r w:rsidR="001C0FA4">
        <w:t xml:space="preserve"> </w:t>
      </w:r>
      <w:r w:rsidR="00C14397">
        <w:t>sinh tham dự đúng thành phần và thời gian quy định</w:t>
      </w:r>
      <w: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95"/>
        <w:gridCol w:w="4160"/>
      </w:tblGrid>
      <w:tr w:rsidR="004E1475" w:rsidTr="00CE25C6"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4E1475" w:rsidRPr="003F7E5A" w:rsidRDefault="004E1475" w:rsidP="003F7E5A">
            <w:pPr>
              <w:pStyle w:val="NoSpacing"/>
              <w:rPr>
                <w:b/>
                <w:i/>
                <w:sz w:val="22"/>
              </w:rPr>
            </w:pPr>
            <w:r w:rsidRPr="003F7E5A">
              <w:rPr>
                <w:b/>
                <w:i/>
                <w:sz w:val="22"/>
              </w:rPr>
              <w:t>Nơi nhận:</w:t>
            </w:r>
          </w:p>
          <w:p w:rsidR="004E1475" w:rsidRPr="003F7E5A" w:rsidRDefault="003F7E5A" w:rsidP="003F7E5A">
            <w:pPr>
              <w:pStyle w:val="NoSpacing"/>
              <w:rPr>
                <w:sz w:val="20"/>
                <w:szCs w:val="20"/>
              </w:rPr>
            </w:pPr>
            <w:r w:rsidRPr="003F7E5A">
              <w:rPr>
                <w:sz w:val="20"/>
                <w:szCs w:val="20"/>
              </w:rPr>
              <w:t xml:space="preserve">- </w:t>
            </w:r>
            <w:r w:rsidR="004E1475" w:rsidRPr="003F7E5A">
              <w:rPr>
                <w:sz w:val="20"/>
                <w:szCs w:val="20"/>
              </w:rPr>
              <w:t>Các trường THCS (qua mail)</w:t>
            </w:r>
          </w:p>
          <w:p w:rsidR="004E1475" w:rsidRDefault="003F7E5A" w:rsidP="003F7E5A">
            <w:pPr>
              <w:pStyle w:val="NoSpacing"/>
            </w:pPr>
            <w:r>
              <w:rPr>
                <w:sz w:val="20"/>
                <w:szCs w:val="20"/>
              </w:rPr>
              <w:t xml:space="preserve">- </w:t>
            </w:r>
            <w:r w:rsidR="004E1475" w:rsidRPr="003F7E5A">
              <w:rPr>
                <w:sz w:val="20"/>
                <w:szCs w:val="20"/>
              </w:rPr>
              <w:t>Lưu VP.Hh – 03b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4E1475" w:rsidRPr="004E1475" w:rsidRDefault="004E1475" w:rsidP="004E1475">
            <w:pPr>
              <w:pStyle w:val="ListParagraph"/>
              <w:ind w:left="0"/>
              <w:jc w:val="center"/>
              <w:rPr>
                <w:b/>
              </w:rPr>
            </w:pPr>
            <w:r w:rsidRPr="004E1475">
              <w:rPr>
                <w:b/>
              </w:rPr>
              <w:t>KT. TRƯỞNG PHÒNG</w:t>
            </w:r>
          </w:p>
          <w:p w:rsidR="004E1475" w:rsidRPr="004E1475" w:rsidRDefault="004E1475" w:rsidP="004E1475">
            <w:pPr>
              <w:pStyle w:val="ListParagraph"/>
              <w:ind w:left="0"/>
              <w:jc w:val="center"/>
              <w:rPr>
                <w:b/>
              </w:rPr>
            </w:pPr>
            <w:r w:rsidRPr="004E1475">
              <w:rPr>
                <w:b/>
              </w:rPr>
              <w:t>PHÓ TRƯỞNG PHÒNG</w:t>
            </w:r>
          </w:p>
          <w:p w:rsidR="004E1475" w:rsidRDefault="004E1475" w:rsidP="004E1475">
            <w:pPr>
              <w:pStyle w:val="ListParagraph"/>
              <w:ind w:left="0"/>
              <w:jc w:val="center"/>
              <w:rPr>
                <w:b/>
                <w:i/>
              </w:rPr>
            </w:pPr>
          </w:p>
          <w:p w:rsidR="00A05A4E" w:rsidRDefault="00634A8B" w:rsidP="004E1475">
            <w:pPr>
              <w:pStyle w:val="ListParagraph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Đã ký</w:t>
            </w:r>
          </w:p>
          <w:p w:rsidR="00A05A4E" w:rsidRPr="00BD0804" w:rsidRDefault="00A05A4E" w:rsidP="004E1475">
            <w:pPr>
              <w:pStyle w:val="ListParagraph"/>
              <w:ind w:left="0"/>
              <w:jc w:val="center"/>
              <w:rPr>
                <w:b/>
                <w:i/>
              </w:rPr>
            </w:pPr>
          </w:p>
          <w:p w:rsidR="004E1475" w:rsidRDefault="004E1475" w:rsidP="004E1475">
            <w:pPr>
              <w:pStyle w:val="ListParagraph"/>
              <w:ind w:left="0"/>
              <w:jc w:val="center"/>
            </w:pPr>
            <w:r w:rsidRPr="004E1475">
              <w:rPr>
                <w:b/>
              </w:rPr>
              <w:t>Nguyễn Xuân Mai</w:t>
            </w:r>
          </w:p>
        </w:tc>
      </w:tr>
    </w:tbl>
    <w:p w:rsidR="003D2E4E" w:rsidRPr="009666C4" w:rsidRDefault="003D2E4E" w:rsidP="008F1D56"/>
    <w:sectPr w:rsidR="003D2E4E" w:rsidRPr="009666C4" w:rsidSect="004C3987">
      <w:pgSz w:w="12240" w:h="15840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1C35"/>
    <w:multiLevelType w:val="hybridMultilevel"/>
    <w:tmpl w:val="8F923E68"/>
    <w:lvl w:ilvl="0" w:tplc="B64057A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B64057A0">
      <w:numFmt w:val="bullet"/>
      <w:lvlText w:val="•"/>
      <w:lvlJc w:val="left"/>
      <w:pPr>
        <w:ind w:left="2700" w:hanging="90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F161BF"/>
    <w:multiLevelType w:val="hybridMultilevel"/>
    <w:tmpl w:val="35C65826"/>
    <w:lvl w:ilvl="0" w:tplc="C82CD6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1B3D2A"/>
    <w:multiLevelType w:val="hybridMultilevel"/>
    <w:tmpl w:val="6C6CE998"/>
    <w:lvl w:ilvl="0" w:tplc="3EA25B9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1A574AE"/>
    <w:multiLevelType w:val="multilevel"/>
    <w:tmpl w:val="5902237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25A44DCC"/>
    <w:multiLevelType w:val="hybridMultilevel"/>
    <w:tmpl w:val="9416AC7C"/>
    <w:lvl w:ilvl="0" w:tplc="6AF6F37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63578"/>
    <w:multiLevelType w:val="hybridMultilevel"/>
    <w:tmpl w:val="09B6CA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47697D"/>
    <w:multiLevelType w:val="hybridMultilevel"/>
    <w:tmpl w:val="441A2DAE"/>
    <w:lvl w:ilvl="0" w:tplc="363630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41D98"/>
    <w:multiLevelType w:val="hybridMultilevel"/>
    <w:tmpl w:val="48FA0D9E"/>
    <w:lvl w:ilvl="0" w:tplc="A9D6E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D83879"/>
    <w:multiLevelType w:val="hybridMultilevel"/>
    <w:tmpl w:val="7498571E"/>
    <w:lvl w:ilvl="0" w:tplc="FC8AD9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A0620A"/>
    <w:multiLevelType w:val="hybridMultilevel"/>
    <w:tmpl w:val="D3D06978"/>
    <w:lvl w:ilvl="0" w:tplc="880CDE7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4301E4B"/>
    <w:multiLevelType w:val="hybridMultilevel"/>
    <w:tmpl w:val="FA38D508"/>
    <w:lvl w:ilvl="0" w:tplc="A2AAF9F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C4"/>
    <w:rsid w:val="000B5816"/>
    <w:rsid w:val="00190B53"/>
    <w:rsid w:val="001C0FA4"/>
    <w:rsid w:val="002F6F65"/>
    <w:rsid w:val="00317C21"/>
    <w:rsid w:val="00341A0C"/>
    <w:rsid w:val="0036788C"/>
    <w:rsid w:val="00372C82"/>
    <w:rsid w:val="00382A14"/>
    <w:rsid w:val="003C5AC7"/>
    <w:rsid w:val="003D2E4E"/>
    <w:rsid w:val="003E1FE6"/>
    <w:rsid w:val="003F7E5A"/>
    <w:rsid w:val="004223D6"/>
    <w:rsid w:val="00424B2B"/>
    <w:rsid w:val="00434D6C"/>
    <w:rsid w:val="00481177"/>
    <w:rsid w:val="004C3987"/>
    <w:rsid w:val="004E1475"/>
    <w:rsid w:val="004E5114"/>
    <w:rsid w:val="00592FAE"/>
    <w:rsid w:val="005F423A"/>
    <w:rsid w:val="006217B3"/>
    <w:rsid w:val="00631DAD"/>
    <w:rsid w:val="00634A8B"/>
    <w:rsid w:val="00641014"/>
    <w:rsid w:val="00677F68"/>
    <w:rsid w:val="006814AB"/>
    <w:rsid w:val="00711B18"/>
    <w:rsid w:val="00742A90"/>
    <w:rsid w:val="007918C5"/>
    <w:rsid w:val="0079397B"/>
    <w:rsid w:val="007C31CF"/>
    <w:rsid w:val="007D16E7"/>
    <w:rsid w:val="00874221"/>
    <w:rsid w:val="00882374"/>
    <w:rsid w:val="00891F26"/>
    <w:rsid w:val="008B7EF8"/>
    <w:rsid w:val="008C196C"/>
    <w:rsid w:val="008C3F0C"/>
    <w:rsid w:val="008C42F6"/>
    <w:rsid w:val="008D4C4A"/>
    <w:rsid w:val="008F1D56"/>
    <w:rsid w:val="00932423"/>
    <w:rsid w:val="009666C4"/>
    <w:rsid w:val="009847BD"/>
    <w:rsid w:val="00A05A4E"/>
    <w:rsid w:val="00A074D9"/>
    <w:rsid w:val="00AE2831"/>
    <w:rsid w:val="00B0168C"/>
    <w:rsid w:val="00BA4672"/>
    <w:rsid w:val="00BD0804"/>
    <w:rsid w:val="00C14397"/>
    <w:rsid w:val="00C62498"/>
    <w:rsid w:val="00C733CB"/>
    <w:rsid w:val="00C97067"/>
    <w:rsid w:val="00CD5387"/>
    <w:rsid w:val="00CE25C6"/>
    <w:rsid w:val="00D258EA"/>
    <w:rsid w:val="00DB2C44"/>
    <w:rsid w:val="00E4436E"/>
    <w:rsid w:val="00E65D0B"/>
    <w:rsid w:val="00EB50A1"/>
    <w:rsid w:val="00F40A02"/>
    <w:rsid w:val="00F71ED6"/>
    <w:rsid w:val="00FC10F1"/>
    <w:rsid w:val="00FD5E87"/>
    <w:rsid w:val="00F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4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666C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NoSpacingChar">
    <w:name w:val="No Spacing Char"/>
    <w:link w:val="NoSpacing"/>
    <w:uiPriority w:val="1"/>
    <w:rsid w:val="009666C4"/>
    <w:rPr>
      <w:rFonts w:ascii="Times New Roman" w:eastAsia="Calibri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rsid w:val="009666C4"/>
    <w:pPr>
      <w:ind w:left="720"/>
      <w:contextualSpacing/>
    </w:pPr>
  </w:style>
  <w:style w:type="table" w:styleId="TableGrid">
    <w:name w:val="Table Grid"/>
    <w:basedOn w:val="TableNormal"/>
    <w:uiPriority w:val="39"/>
    <w:rsid w:val="004E1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E1FE6"/>
    <w:pPr>
      <w:spacing w:after="0" w:line="240" w:lineRule="auto"/>
    </w:pPr>
    <w:rPr>
      <w:rFonts w:eastAsia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3E1FE6"/>
    <w:rPr>
      <w:rFonts w:ascii="Times New Roman" w:eastAsia="Times New Roman" w:hAnsi="Times New Roman" w:cs="Times New Roman"/>
      <w:sz w:val="26"/>
      <w:szCs w:val="24"/>
    </w:rPr>
  </w:style>
  <w:style w:type="character" w:styleId="Hyperlink">
    <w:name w:val="Hyperlink"/>
    <w:rsid w:val="003E1FE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4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666C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NoSpacingChar">
    <w:name w:val="No Spacing Char"/>
    <w:link w:val="NoSpacing"/>
    <w:uiPriority w:val="1"/>
    <w:rsid w:val="009666C4"/>
    <w:rPr>
      <w:rFonts w:ascii="Times New Roman" w:eastAsia="Calibri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rsid w:val="009666C4"/>
    <w:pPr>
      <w:ind w:left="720"/>
      <w:contextualSpacing/>
    </w:pPr>
  </w:style>
  <w:style w:type="table" w:styleId="TableGrid">
    <w:name w:val="Table Grid"/>
    <w:basedOn w:val="TableNormal"/>
    <w:uiPriority w:val="39"/>
    <w:rsid w:val="004E1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E1FE6"/>
    <w:pPr>
      <w:spacing w:after="0" w:line="240" w:lineRule="auto"/>
    </w:pPr>
    <w:rPr>
      <w:rFonts w:eastAsia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3E1FE6"/>
    <w:rPr>
      <w:rFonts w:ascii="Times New Roman" w:eastAsia="Times New Roman" w:hAnsi="Times New Roman" w:cs="Times New Roman"/>
      <w:sz w:val="26"/>
      <w:szCs w:val="24"/>
    </w:rPr>
  </w:style>
  <w:style w:type="character" w:styleId="Hyperlink">
    <w:name w:val="Hyperlink"/>
    <w:rsid w:val="003E1F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A856C9-CCF7-4D26-8324-A5F699DC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Windows User</cp:lastModifiedBy>
  <cp:revision>24</cp:revision>
  <cp:lastPrinted>2017-06-09T07:46:00Z</cp:lastPrinted>
  <dcterms:created xsi:type="dcterms:W3CDTF">2016-11-28T07:45:00Z</dcterms:created>
  <dcterms:modified xsi:type="dcterms:W3CDTF">2017-06-09T07:52:00Z</dcterms:modified>
</cp:coreProperties>
</file>